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eb556add2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645a02190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6e9786f9547d3" /><Relationship Type="http://schemas.openxmlformats.org/officeDocument/2006/relationships/numbering" Target="/word/numbering.xml" Id="Reea55ec916474065" /><Relationship Type="http://schemas.openxmlformats.org/officeDocument/2006/relationships/settings" Target="/word/settings.xml" Id="Red2cc29c7b024ce2" /><Relationship Type="http://schemas.openxmlformats.org/officeDocument/2006/relationships/image" Target="/word/media/1e3bfbdd-ff76-4b37-ae6b-20df02a94bb8.png" Id="R1d8645a02190417f" /></Relationships>
</file>