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b917e7292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6b707a9d5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bffb5c9494337" /><Relationship Type="http://schemas.openxmlformats.org/officeDocument/2006/relationships/numbering" Target="/word/numbering.xml" Id="R70925ff93ffa46c5" /><Relationship Type="http://schemas.openxmlformats.org/officeDocument/2006/relationships/settings" Target="/word/settings.xml" Id="Rcb5861faabac492a" /><Relationship Type="http://schemas.openxmlformats.org/officeDocument/2006/relationships/image" Target="/word/media/6d9ce40e-265f-4e1b-8c37-341fdde2cc85.png" Id="R2f46b707a9d5471e" /></Relationships>
</file>