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488ff9ede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8d6e4daff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a75f9304d48e0" /><Relationship Type="http://schemas.openxmlformats.org/officeDocument/2006/relationships/numbering" Target="/word/numbering.xml" Id="Rc97a0d6a12614836" /><Relationship Type="http://schemas.openxmlformats.org/officeDocument/2006/relationships/settings" Target="/word/settings.xml" Id="R2538be4391234294" /><Relationship Type="http://schemas.openxmlformats.org/officeDocument/2006/relationships/image" Target="/word/media/0a7bf0a0-4ba1-4bbe-a5e5-26dcfbb20fd5.png" Id="R0db8d6e4daff46a4" /></Relationships>
</file>