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a0bdcbfe6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1751bfcef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bc4b1df4d4a73" /><Relationship Type="http://schemas.openxmlformats.org/officeDocument/2006/relationships/numbering" Target="/word/numbering.xml" Id="R738126608279468e" /><Relationship Type="http://schemas.openxmlformats.org/officeDocument/2006/relationships/settings" Target="/word/settings.xml" Id="Rbbeda58a0a4447eb" /><Relationship Type="http://schemas.openxmlformats.org/officeDocument/2006/relationships/image" Target="/word/media/c7a4a710-8f76-4aea-8cc2-f39507d66c35.png" Id="R1e61751bfcef4746" /></Relationships>
</file>