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c0e1f080cb48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ce76e1984044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Chyleniec,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daf755c2f94f1c" /><Relationship Type="http://schemas.openxmlformats.org/officeDocument/2006/relationships/numbering" Target="/word/numbering.xml" Id="R97e99f43062f4ad4" /><Relationship Type="http://schemas.openxmlformats.org/officeDocument/2006/relationships/settings" Target="/word/settings.xml" Id="R1c987bce0da94a4b" /><Relationship Type="http://schemas.openxmlformats.org/officeDocument/2006/relationships/image" Target="/word/media/6c26a010-d32e-43f9-8115-0814eb9248d2.png" Id="Rf2ce76e1984044a7" /></Relationships>
</file>