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29039bd48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5fc2e5a7d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0db8ab04c4d08" /><Relationship Type="http://schemas.openxmlformats.org/officeDocument/2006/relationships/numbering" Target="/word/numbering.xml" Id="Rde71e368e5804ab3" /><Relationship Type="http://schemas.openxmlformats.org/officeDocument/2006/relationships/settings" Target="/word/settings.xml" Id="R974d878f167f4de1" /><Relationship Type="http://schemas.openxmlformats.org/officeDocument/2006/relationships/image" Target="/word/media/b6310ede-0cfc-4716-a8b0-d4dcb94e6634.png" Id="Rad55fc2e5a7d47a6" /></Relationships>
</file>