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abdffb19e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c4d20f3f9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95c213a674869" /><Relationship Type="http://schemas.openxmlformats.org/officeDocument/2006/relationships/numbering" Target="/word/numbering.xml" Id="Rcd9d2abf527f425a" /><Relationship Type="http://schemas.openxmlformats.org/officeDocument/2006/relationships/settings" Target="/word/settings.xml" Id="R3dddbee9b6f249a0" /><Relationship Type="http://schemas.openxmlformats.org/officeDocument/2006/relationships/image" Target="/word/media/8f3a4057-21c9-4ff7-9607-e19c60d98b3f.png" Id="Rd2dc4d20f3f94080" /></Relationships>
</file>