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0f6383ee94d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cf716fb57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5e3ab151e4d92" /><Relationship Type="http://schemas.openxmlformats.org/officeDocument/2006/relationships/numbering" Target="/word/numbering.xml" Id="Ra8bd6bf529ce4123" /><Relationship Type="http://schemas.openxmlformats.org/officeDocument/2006/relationships/settings" Target="/word/settings.xml" Id="R6a675b8f02f849ff" /><Relationship Type="http://schemas.openxmlformats.org/officeDocument/2006/relationships/image" Target="/word/media/3c576a7a-19f0-4699-b263-fcbee530eed4.png" Id="Ra89cf716fb574039" /></Relationships>
</file>