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4cfc644a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ac005a5f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Ciechanki Leczynskie,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1f3895ed64e9b" /><Relationship Type="http://schemas.openxmlformats.org/officeDocument/2006/relationships/numbering" Target="/word/numbering.xml" Id="R587151866d1543fb" /><Relationship Type="http://schemas.openxmlformats.org/officeDocument/2006/relationships/settings" Target="/word/settings.xml" Id="R1b3a81a8e90c46f3" /><Relationship Type="http://schemas.openxmlformats.org/officeDocument/2006/relationships/image" Target="/word/media/7825a7a3-37e2-4948-aa6a-6321b5cc9736.png" Id="R324ac005a5fb4120" /></Relationships>
</file>