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3c499ddd5b4e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654aa595df4f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Ciechanowo,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b0a48c40fe451c" /><Relationship Type="http://schemas.openxmlformats.org/officeDocument/2006/relationships/numbering" Target="/word/numbering.xml" Id="R792de2f4ade74e9c" /><Relationship Type="http://schemas.openxmlformats.org/officeDocument/2006/relationships/settings" Target="/word/settings.xml" Id="R1106f5ad038b4b6d" /><Relationship Type="http://schemas.openxmlformats.org/officeDocument/2006/relationships/image" Target="/word/media/be487bbe-2dc8-4cf0-b76b-26a376d7fd9b.png" Id="R32654aa595df4f13" /></Relationships>
</file>