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0068ae579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f2815a3dc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ff558ae5b4d5c" /><Relationship Type="http://schemas.openxmlformats.org/officeDocument/2006/relationships/numbering" Target="/word/numbering.xml" Id="Rd0291d1f63744a29" /><Relationship Type="http://schemas.openxmlformats.org/officeDocument/2006/relationships/settings" Target="/word/settings.xml" Id="Rbc1c9b69c7bd4fee" /><Relationship Type="http://schemas.openxmlformats.org/officeDocument/2006/relationships/image" Target="/word/media/31013307-a4b4-4570-8126-b1899c700269.png" Id="R4a8f2815a3dc4856" /></Relationships>
</file>