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a3fdcc9aa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2cbd93db1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dd8f7c4d74ac1" /><Relationship Type="http://schemas.openxmlformats.org/officeDocument/2006/relationships/numbering" Target="/word/numbering.xml" Id="R7330a6d2648a4dda" /><Relationship Type="http://schemas.openxmlformats.org/officeDocument/2006/relationships/settings" Target="/word/settings.xml" Id="R070fbce356c3446e" /><Relationship Type="http://schemas.openxmlformats.org/officeDocument/2006/relationships/image" Target="/word/media/8f46a538-8169-496a-a827-f4477e610aad.png" Id="R1fd2cbd93db1463a" /></Relationships>
</file>