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2ab5068ba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098e348f6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e9714987f48b7" /><Relationship Type="http://schemas.openxmlformats.org/officeDocument/2006/relationships/numbering" Target="/word/numbering.xml" Id="R5e3b5f7a34cf45b2" /><Relationship Type="http://schemas.openxmlformats.org/officeDocument/2006/relationships/settings" Target="/word/settings.xml" Id="Ra49ef5e860704969" /><Relationship Type="http://schemas.openxmlformats.org/officeDocument/2006/relationships/image" Target="/word/media/0292f27c-a7d2-4b36-b15b-16ec616b5fed.png" Id="R602098e348f6458c" /></Relationships>
</file>