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6840de018c48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d34145e1db48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Ciecierzyce,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7e2c0293f34492" /><Relationship Type="http://schemas.openxmlformats.org/officeDocument/2006/relationships/numbering" Target="/word/numbering.xml" Id="Re0e3c9ef284c4474" /><Relationship Type="http://schemas.openxmlformats.org/officeDocument/2006/relationships/settings" Target="/word/settings.xml" Id="R98cab25d34ed4df0" /><Relationship Type="http://schemas.openxmlformats.org/officeDocument/2006/relationships/image" Target="/word/media/0917f6ea-fa00-4325-be7d-75173deee2bc.png" Id="Racd34145e1db484b" /></Relationships>
</file>