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39f481ba6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ab6ecd25a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3195e33034be5" /><Relationship Type="http://schemas.openxmlformats.org/officeDocument/2006/relationships/numbering" Target="/word/numbering.xml" Id="R3a056ab5df7c4934" /><Relationship Type="http://schemas.openxmlformats.org/officeDocument/2006/relationships/settings" Target="/word/settings.xml" Id="Ra538f6940b944eca" /><Relationship Type="http://schemas.openxmlformats.org/officeDocument/2006/relationships/image" Target="/word/media/3da45156-dd56-494b-b5a6-4982baee9c13.png" Id="R64fab6ecd25a4152" /></Relationships>
</file>