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3717e107b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a4ae3cbe9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29ad4ae774fff" /><Relationship Type="http://schemas.openxmlformats.org/officeDocument/2006/relationships/numbering" Target="/word/numbering.xml" Id="R1d290dbb1cd5458f" /><Relationship Type="http://schemas.openxmlformats.org/officeDocument/2006/relationships/settings" Target="/word/settings.xml" Id="R810be31bff7c4710" /><Relationship Type="http://schemas.openxmlformats.org/officeDocument/2006/relationships/image" Target="/word/media/8a977e86-aa6e-49db-b24b-c73382f86629.png" Id="R1f1a4ae3cbe9433d" /></Relationships>
</file>