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2c94eb318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9e462bfb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f2ad1bd4846de" /><Relationship Type="http://schemas.openxmlformats.org/officeDocument/2006/relationships/numbering" Target="/word/numbering.xml" Id="R13bca3dfaabe4249" /><Relationship Type="http://schemas.openxmlformats.org/officeDocument/2006/relationships/settings" Target="/word/settings.xml" Id="Rf06035d23a2c4b65" /><Relationship Type="http://schemas.openxmlformats.org/officeDocument/2006/relationships/image" Target="/word/media/6a82e938-d18c-4691-b5e7-37bb58d24a05.png" Id="R76cc9e462bfb4203" /></Relationships>
</file>