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dd4a0d65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7de3706a0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fdbd2f24b47f0" /><Relationship Type="http://schemas.openxmlformats.org/officeDocument/2006/relationships/numbering" Target="/word/numbering.xml" Id="R27ea75472bd34a1b" /><Relationship Type="http://schemas.openxmlformats.org/officeDocument/2006/relationships/settings" Target="/word/settings.xml" Id="R8f3fed47e795459d" /><Relationship Type="http://schemas.openxmlformats.org/officeDocument/2006/relationships/image" Target="/word/media/2b498f0c-f9ee-4563-bcf0-6aaabe513217.png" Id="Rf617de3706a04f8b" /></Relationships>
</file>