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9a785b564a4c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34a5fbaf654f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13000252934c57" /><Relationship Type="http://schemas.openxmlformats.org/officeDocument/2006/relationships/numbering" Target="/word/numbering.xml" Id="R44ebf535930b4058" /><Relationship Type="http://schemas.openxmlformats.org/officeDocument/2006/relationships/settings" Target="/word/settings.xml" Id="Ra1701362261842fa" /><Relationship Type="http://schemas.openxmlformats.org/officeDocument/2006/relationships/image" Target="/word/media/ca9dc736-7211-4469-9fc9-b5ae89dfae93.png" Id="Rbc34a5fbaf654f20" /></Relationships>
</file>