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f9a682c1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ccb5dfc83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Cierno-Zabieniec,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38395f314f53" /><Relationship Type="http://schemas.openxmlformats.org/officeDocument/2006/relationships/numbering" Target="/word/numbering.xml" Id="R81906dfdbf864d40" /><Relationship Type="http://schemas.openxmlformats.org/officeDocument/2006/relationships/settings" Target="/word/settings.xml" Id="Rf4b7c0b8fcde419a" /><Relationship Type="http://schemas.openxmlformats.org/officeDocument/2006/relationships/image" Target="/word/media/540234e1-4d32-495a-a5c8-46bbdef96e71.png" Id="Rbebccb5dfc8341eb" /></Relationships>
</file>