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f9c19729f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72e367ebb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Cierpisz,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e5aa55c054789" /><Relationship Type="http://schemas.openxmlformats.org/officeDocument/2006/relationships/numbering" Target="/word/numbering.xml" Id="R557451e65e184410" /><Relationship Type="http://schemas.openxmlformats.org/officeDocument/2006/relationships/settings" Target="/word/settings.xml" Id="R14520ad113154c19" /><Relationship Type="http://schemas.openxmlformats.org/officeDocument/2006/relationships/image" Target="/word/media/dc9ff804-2559-4ccf-8627-a94a99e2b5be.png" Id="Rd2472e367ebb44d2" /></Relationships>
</file>