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a8a41847f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1d4bb142d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Cierpisz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c30838b934fc8" /><Relationship Type="http://schemas.openxmlformats.org/officeDocument/2006/relationships/numbering" Target="/word/numbering.xml" Id="R991aecae70864e48" /><Relationship Type="http://schemas.openxmlformats.org/officeDocument/2006/relationships/settings" Target="/word/settings.xml" Id="R7b2f8b0b353d49b4" /><Relationship Type="http://schemas.openxmlformats.org/officeDocument/2006/relationships/image" Target="/word/media/803aae0a-00b3-4abd-acd4-d78e77c8d731.png" Id="R0f71d4bb142d4eeb" /></Relationships>
</file>