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a1661e7b7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956737998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e0a49d66c47b1" /><Relationship Type="http://schemas.openxmlformats.org/officeDocument/2006/relationships/numbering" Target="/word/numbering.xml" Id="R3365016f7acd43e5" /><Relationship Type="http://schemas.openxmlformats.org/officeDocument/2006/relationships/settings" Target="/word/settings.xml" Id="R1b8bee249e75429f" /><Relationship Type="http://schemas.openxmlformats.org/officeDocument/2006/relationships/image" Target="/word/media/37efb4a9-6739-4fe1-9b55-1f76b45ade8f.png" Id="R49f9567379984059" /></Relationships>
</file>