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8e6760d9894a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186d1fc11c4a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Cieszykow,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73e6ef8d77451e" /><Relationship Type="http://schemas.openxmlformats.org/officeDocument/2006/relationships/numbering" Target="/word/numbering.xml" Id="R06a06fa28a634476" /><Relationship Type="http://schemas.openxmlformats.org/officeDocument/2006/relationships/settings" Target="/word/settings.xml" Id="R2d174b62b181485e" /><Relationship Type="http://schemas.openxmlformats.org/officeDocument/2006/relationships/image" Target="/word/media/517eeef7-7c9a-4a6f-998f-a99e3ffb16aa.png" Id="Ra3186d1fc11c4a96" /></Relationships>
</file>