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db2e01d34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c54c81ced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d38364d484284" /><Relationship Type="http://schemas.openxmlformats.org/officeDocument/2006/relationships/numbering" Target="/word/numbering.xml" Id="R174bd60423234a7b" /><Relationship Type="http://schemas.openxmlformats.org/officeDocument/2006/relationships/settings" Target="/word/settings.xml" Id="R0cb0e71504da4a14" /><Relationship Type="http://schemas.openxmlformats.org/officeDocument/2006/relationships/image" Target="/word/media/0cc0c7e9-2efb-4865-9735-4af74355ca95.png" Id="Rd31c54c81ced44db" /></Relationships>
</file>