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fe5d7b9e5b2484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05177984d0648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Cisze,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bc887d762dc404f" /><Relationship Type="http://schemas.openxmlformats.org/officeDocument/2006/relationships/numbering" Target="/word/numbering.xml" Id="Rafa870c690dc404e" /><Relationship Type="http://schemas.openxmlformats.org/officeDocument/2006/relationships/settings" Target="/word/settings.xml" Id="Rad39eba2e30e40d8" /><Relationship Type="http://schemas.openxmlformats.org/officeDocument/2006/relationships/image" Target="/word/media/3c9f8cba-0054-49b1-89ce-7efd1633277e.png" Id="R305177984d0648ee" /></Relationships>
</file>