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38bf29889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ec1e6e2ee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Cmilow,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c11e3c9bc4c31" /><Relationship Type="http://schemas.openxmlformats.org/officeDocument/2006/relationships/numbering" Target="/word/numbering.xml" Id="R8205e90e3ba7444c" /><Relationship Type="http://schemas.openxmlformats.org/officeDocument/2006/relationships/settings" Target="/word/settings.xml" Id="R079e70696edb4a58" /><Relationship Type="http://schemas.openxmlformats.org/officeDocument/2006/relationships/image" Target="/word/media/3694d3ee-ee6d-4803-948b-3dc9dd0d64f5.png" Id="R598ec1e6e2ee4503" /></Relationships>
</file>