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ffcf53f15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66462587b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c1cbf75f04a37" /><Relationship Type="http://schemas.openxmlformats.org/officeDocument/2006/relationships/numbering" Target="/word/numbering.xml" Id="R7a437e14f5aa4694" /><Relationship Type="http://schemas.openxmlformats.org/officeDocument/2006/relationships/settings" Target="/word/settings.xml" Id="R532bfbd918e4470c" /><Relationship Type="http://schemas.openxmlformats.org/officeDocument/2006/relationships/image" Target="/word/media/3605b5ec-7778-4fce-b07b-18df0bb25206.png" Id="Rd3166462587b472e" /></Relationships>
</file>