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fbb7868eb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45becbde448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Cwikow,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fba6ada2045a0" /><Relationship Type="http://schemas.openxmlformats.org/officeDocument/2006/relationships/numbering" Target="/word/numbering.xml" Id="R2ceac79f06a8418f" /><Relationship Type="http://schemas.openxmlformats.org/officeDocument/2006/relationships/settings" Target="/word/settings.xml" Id="Rbdda968d6d3e4d46" /><Relationship Type="http://schemas.openxmlformats.org/officeDocument/2006/relationships/image" Target="/word/media/a162d9ce-e8ab-4756-8925-65683d926b71.png" Id="R76f45becbde44845" /></Relationships>
</file>