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9188c9ff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adb32c921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0c8c6ba874b65" /><Relationship Type="http://schemas.openxmlformats.org/officeDocument/2006/relationships/numbering" Target="/word/numbering.xml" Id="R26145a9b829448a9" /><Relationship Type="http://schemas.openxmlformats.org/officeDocument/2006/relationships/settings" Target="/word/settings.xml" Id="Rc74ea9e121b64b15" /><Relationship Type="http://schemas.openxmlformats.org/officeDocument/2006/relationships/image" Target="/word/media/11410600-c030-41de-b418-7e4fb1b41c24.png" Id="R3b5adb32c9214073" /></Relationships>
</file>