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7a32aacfe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6a25dce3a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Cybulin,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d38f7167f44bc" /><Relationship Type="http://schemas.openxmlformats.org/officeDocument/2006/relationships/numbering" Target="/word/numbering.xml" Id="Rfb5f5f6e955948fd" /><Relationship Type="http://schemas.openxmlformats.org/officeDocument/2006/relationships/settings" Target="/word/settings.xml" Id="R6147202668b94d53" /><Relationship Type="http://schemas.openxmlformats.org/officeDocument/2006/relationships/image" Target="/word/media/8628dcab-d963-4e36-abe3-593b84069be8.png" Id="Rb256a25dce3a4d52" /></Relationships>
</file>