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267b2c319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375bbe4bf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Cydyly,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1bb46a6194d12" /><Relationship Type="http://schemas.openxmlformats.org/officeDocument/2006/relationships/numbering" Target="/word/numbering.xml" Id="R4e28970c25f74392" /><Relationship Type="http://schemas.openxmlformats.org/officeDocument/2006/relationships/settings" Target="/word/settings.xml" Id="R7f123fe7b90a4fd4" /><Relationship Type="http://schemas.openxmlformats.org/officeDocument/2006/relationships/image" Target="/word/media/4118b78a-6279-4129-aa3c-e4c8805fcbd1.png" Id="R1a9375bbe4bf41b3" /></Relationships>
</file>