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1f81e460c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c93a02fe8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85e7a2a084393" /><Relationship Type="http://schemas.openxmlformats.org/officeDocument/2006/relationships/numbering" Target="/word/numbering.xml" Id="R8ade81a587124ccd" /><Relationship Type="http://schemas.openxmlformats.org/officeDocument/2006/relationships/settings" Target="/word/settings.xml" Id="R3c03fd891f7c4c74" /><Relationship Type="http://schemas.openxmlformats.org/officeDocument/2006/relationships/image" Target="/word/media/542fd218-5ffa-4158-844a-d5897aa9abd3.png" Id="R5b4c93a02fe84b22" /></Relationships>
</file>