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fa7948388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407fe5d04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Czaczki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434d8c7f9426c" /><Relationship Type="http://schemas.openxmlformats.org/officeDocument/2006/relationships/numbering" Target="/word/numbering.xml" Id="Rcdb990cec75042dc" /><Relationship Type="http://schemas.openxmlformats.org/officeDocument/2006/relationships/settings" Target="/word/settings.xml" Id="Rc917666d9e2048aa" /><Relationship Type="http://schemas.openxmlformats.org/officeDocument/2006/relationships/image" Target="/word/media/61b3d6ee-58fd-4aa9-90fb-564982631004.png" Id="R778407fe5d04425f" /></Relationships>
</file>