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3d67c15c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95db4960a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27d27b97468c" /><Relationship Type="http://schemas.openxmlformats.org/officeDocument/2006/relationships/numbering" Target="/word/numbering.xml" Id="Ra69b8f33da6f42ea" /><Relationship Type="http://schemas.openxmlformats.org/officeDocument/2006/relationships/settings" Target="/word/settings.xml" Id="Rf2e5ec9db5ef4f09" /><Relationship Type="http://schemas.openxmlformats.org/officeDocument/2006/relationships/image" Target="/word/media/2a00f13e-b439-43a9-8077-d8430de7a050.png" Id="R3ab95db4960a4862" /></Relationships>
</file>