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fecac453b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85fa1b706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9264212ba4278" /><Relationship Type="http://schemas.openxmlformats.org/officeDocument/2006/relationships/numbering" Target="/word/numbering.xml" Id="R39a43f76518b49ee" /><Relationship Type="http://schemas.openxmlformats.org/officeDocument/2006/relationships/settings" Target="/word/settings.xml" Id="R6d512da1ee8846a7" /><Relationship Type="http://schemas.openxmlformats.org/officeDocument/2006/relationships/image" Target="/word/media/a65d8112-85cc-4813-8ef8-14495fcd5662.png" Id="R7af85fa1b7064f1a" /></Relationships>
</file>