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88e5c8dac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6a6e228ee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941d585dc4c76" /><Relationship Type="http://schemas.openxmlformats.org/officeDocument/2006/relationships/numbering" Target="/word/numbering.xml" Id="R5ff7bf5ad1c54da5" /><Relationship Type="http://schemas.openxmlformats.org/officeDocument/2006/relationships/settings" Target="/word/settings.xml" Id="Rb789f4790ada45b6" /><Relationship Type="http://schemas.openxmlformats.org/officeDocument/2006/relationships/image" Target="/word/media/716fff00-f4eb-4eb4-a4b7-9eae8c174fa9.png" Id="R7b96a6e228ee4e68" /></Relationships>
</file>