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c41570238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1ea70e199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6a97a6c5c46bb" /><Relationship Type="http://schemas.openxmlformats.org/officeDocument/2006/relationships/numbering" Target="/word/numbering.xml" Id="R486115496f99424b" /><Relationship Type="http://schemas.openxmlformats.org/officeDocument/2006/relationships/settings" Target="/word/settings.xml" Id="R515e2132137042fe" /><Relationship Type="http://schemas.openxmlformats.org/officeDocument/2006/relationships/image" Target="/word/media/a02ba2a1-f0c6-4a97-9ea8-461122d23c46.png" Id="R2da1ea70e1994b64" /></Relationships>
</file>