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8fc882484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3fe13163d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1fa98d0234d13" /><Relationship Type="http://schemas.openxmlformats.org/officeDocument/2006/relationships/numbering" Target="/word/numbering.xml" Id="R17676bc5805847c8" /><Relationship Type="http://schemas.openxmlformats.org/officeDocument/2006/relationships/settings" Target="/word/settings.xml" Id="R5504caf3ef0f4b37" /><Relationship Type="http://schemas.openxmlformats.org/officeDocument/2006/relationships/image" Target="/word/media/97f8403e-827a-4be1-ba53-ef42509d437a.png" Id="R9273fe13163d4d39" /></Relationships>
</file>