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17d013c80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0842f9e48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d588bc3ac4eb7" /><Relationship Type="http://schemas.openxmlformats.org/officeDocument/2006/relationships/numbering" Target="/word/numbering.xml" Id="R36b626ac769040c5" /><Relationship Type="http://schemas.openxmlformats.org/officeDocument/2006/relationships/settings" Target="/word/settings.xml" Id="R5e3795be8b534fcf" /><Relationship Type="http://schemas.openxmlformats.org/officeDocument/2006/relationships/image" Target="/word/media/66bb2e5a-649f-42da-86cb-e3150480df2a.png" Id="R1bc0842f9e484722" /></Relationships>
</file>