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15c22c5e0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623ee9ad5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e6886a6354d72" /><Relationship Type="http://schemas.openxmlformats.org/officeDocument/2006/relationships/numbering" Target="/word/numbering.xml" Id="R7677c18a33db49a4" /><Relationship Type="http://schemas.openxmlformats.org/officeDocument/2006/relationships/settings" Target="/word/settings.xml" Id="Rc324201b2d7a4138" /><Relationship Type="http://schemas.openxmlformats.org/officeDocument/2006/relationships/image" Target="/word/media/4f797889-20b1-466b-90f6-ae5fa444a64b.png" Id="Rb00623ee9ad54007" /></Relationships>
</file>