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8b62f7398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e562b0f09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f5eb0c1b54b53" /><Relationship Type="http://schemas.openxmlformats.org/officeDocument/2006/relationships/numbering" Target="/word/numbering.xml" Id="R2e03fa437acf40ed" /><Relationship Type="http://schemas.openxmlformats.org/officeDocument/2006/relationships/settings" Target="/word/settings.xml" Id="R04266796e3354df8" /><Relationship Type="http://schemas.openxmlformats.org/officeDocument/2006/relationships/image" Target="/word/media/158e2627-ef52-48da-8736-aecb930de651.png" Id="Racae562b0f094fe2" /></Relationships>
</file>