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986ed6a8e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bdfa2a90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0bc9b22e64127" /><Relationship Type="http://schemas.openxmlformats.org/officeDocument/2006/relationships/numbering" Target="/word/numbering.xml" Id="R7c30a98e426246a7" /><Relationship Type="http://schemas.openxmlformats.org/officeDocument/2006/relationships/settings" Target="/word/settings.xml" Id="Re0a0e1e3612f415d" /><Relationship Type="http://schemas.openxmlformats.org/officeDocument/2006/relationships/image" Target="/word/media/e399bb36-739c-49c6-b56d-fe5838ca2c28.png" Id="R1083bdfa2a904b95" /></Relationships>
</file>