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74235dbaf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e646095cb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34cd25369442c" /><Relationship Type="http://schemas.openxmlformats.org/officeDocument/2006/relationships/numbering" Target="/word/numbering.xml" Id="R47a1287048814e6e" /><Relationship Type="http://schemas.openxmlformats.org/officeDocument/2006/relationships/settings" Target="/word/settings.xml" Id="Rd266f62c893a49c2" /><Relationship Type="http://schemas.openxmlformats.org/officeDocument/2006/relationships/image" Target="/word/media/16fefaaa-6709-4a5d-a1ca-8cf565e8a8aa.png" Id="R253e646095cb43ad" /></Relationships>
</file>