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7f7be54e5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2763b1a50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1525cdf8d4ad2" /><Relationship Type="http://schemas.openxmlformats.org/officeDocument/2006/relationships/numbering" Target="/word/numbering.xml" Id="R0e515bf99d524287" /><Relationship Type="http://schemas.openxmlformats.org/officeDocument/2006/relationships/settings" Target="/word/settings.xml" Id="Ref4a4ee3825d4189" /><Relationship Type="http://schemas.openxmlformats.org/officeDocument/2006/relationships/image" Target="/word/media/81dbfe7a-5c08-4619-97ab-cf0746335f34.png" Id="R74e2763b1a504600" /></Relationships>
</file>