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c7c5b1e67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227b10b5b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Dunajec,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98a4dace7413a" /><Relationship Type="http://schemas.openxmlformats.org/officeDocument/2006/relationships/numbering" Target="/word/numbering.xml" Id="R4b3459548a5c4315" /><Relationship Type="http://schemas.openxmlformats.org/officeDocument/2006/relationships/settings" Target="/word/settings.xml" Id="Rfb5bba120ea64588" /><Relationship Type="http://schemas.openxmlformats.org/officeDocument/2006/relationships/image" Target="/word/media/b1de52fa-6fbf-4976-95b1-321869dc86ab.png" Id="Re9f227b10b5b4f3c" /></Relationships>
</file>