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ee5991d53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e1c8e649d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Czarny Kierz,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8a0cb4e37249e6" /><Relationship Type="http://schemas.openxmlformats.org/officeDocument/2006/relationships/numbering" Target="/word/numbering.xml" Id="R9252102c86404b80" /><Relationship Type="http://schemas.openxmlformats.org/officeDocument/2006/relationships/settings" Target="/word/settings.xml" Id="Rba2c84964eaf4cf9" /><Relationship Type="http://schemas.openxmlformats.org/officeDocument/2006/relationships/image" Target="/word/media/6a0bf57f-3df6-4615-97d1-5ea9ee1b193c.png" Id="Re59e1c8e649d4f61" /></Relationships>
</file>