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57f7d4c694c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1d5ecc949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72feb4dd9a4793" /><Relationship Type="http://schemas.openxmlformats.org/officeDocument/2006/relationships/numbering" Target="/word/numbering.xml" Id="R298be778e1444914" /><Relationship Type="http://schemas.openxmlformats.org/officeDocument/2006/relationships/settings" Target="/word/settings.xml" Id="R4ff86d3c35ba4097" /><Relationship Type="http://schemas.openxmlformats.org/officeDocument/2006/relationships/image" Target="/word/media/1320518e-7704-48c8-8975-3cfa8203189c.png" Id="Rbe91d5ecc94948a9" /></Relationships>
</file>