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2c5a3425f543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d4cdf009a143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Czartoszowy,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5891f92627427f" /><Relationship Type="http://schemas.openxmlformats.org/officeDocument/2006/relationships/numbering" Target="/word/numbering.xml" Id="Racd7a5d58b81436e" /><Relationship Type="http://schemas.openxmlformats.org/officeDocument/2006/relationships/settings" Target="/word/settings.xml" Id="R3e3ae5e5400646d0" /><Relationship Type="http://schemas.openxmlformats.org/officeDocument/2006/relationships/image" Target="/word/media/041491bc-956c-47e6-9bc5-f3376da0e637.png" Id="R12d4cdf009a143c2" /></Relationships>
</file>