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52f1a8046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80d67afc0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Czatachowa,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d5ac9575a45ee" /><Relationship Type="http://schemas.openxmlformats.org/officeDocument/2006/relationships/numbering" Target="/word/numbering.xml" Id="R565ec5e9709e46a5" /><Relationship Type="http://schemas.openxmlformats.org/officeDocument/2006/relationships/settings" Target="/word/settings.xml" Id="R907eb172451b4363" /><Relationship Type="http://schemas.openxmlformats.org/officeDocument/2006/relationships/image" Target="/word/media/70e13af3-26a9-441e-ae1d-9d6cdde9e90a.png" Id="R36980d67afc04971" /></Relationships>
</file>